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F8D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宁南县人民医院</w:t>
      </w:r>
    </w:p>
    <w:p w14:paraId="6A1A6C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关于2024年宣传品、印刷品采购项目</w:t>
      </w:r>
    </w:p>
    <w:p w14:paraId="29CE28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市场调研公告</w:t>
      </w:r>
    </w:p>
    <w:p w14:paraId="5ED26110"/>
    <w:p w14:paraId="31AAF6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致各潜在生产厂家、供应商：</w:t>
      </w:r>
    </w:p>
    <w:p w14:paraId="4705B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南县人民医院需要采购2024年宣传品、印刷品。本着“公开透明、公平竞争、公正和诚实信用”的原则，为保证拟采购项目的最高性价比及提高预算编制的准确度，我院现对计划采购产品的价格、质量、材料、规格等进行公开市场调研，欢迎愿意参加本项目采购需求询价的潜在生产厂家、供应商，按照本公告要求提供询价资料。现将相关事宜公告如下：</w:t>
      </w:r>
    </w:p>
    <w:p w14:paraId="4D285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一、项目相关信息：</w:t>
      </w:r>
    </w:p>
    <w:p w14:paraId="1B3FF1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项目名称：宁南县</w:t>
      </w:r>
      <w:r>
        <w:rPr>
          <w:rFonts w:hint="eastAsia" w:ascii="仿宋" w:hAnsi="仿宋" w:eastAsia="仿宋" w:cs="仿宋"/>
          <w:sz w:val="32"/>
          <w:szCs w:val="32"/>
        </w:rPr>
        <w:t>人民医院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2024年宣传品、印刷品采购项目</w:t>
      </w:r>
    </w:p>
    <w:p w14:paraId="637A81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（二）项目要求：按附件3内的清单进行每项报价，不接受单一报价。</w:t>
      </w:r>
    </w:p>
    <w:p w14:paraId="2D2C9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市场询价生产厂家、供应商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的资格要求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：</w:t>
      </w:r>
    </w:p>
    <w:p w14:paraId="0F1D3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1、市场询价生产厂家、供应商应具有独立的法人资格，相应的经营范围，并提供经年检的法人、营业执照（副本）及税务登记证副本有效复印件。</w:t>
      </w:r>
    </w:p>
    <w:p w14:paraId="040AFC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2、参加政府采购活动前三年内，在经营活动中没有重大违法记录。</w:t>
      </w:r>
    </w:p>
    <w:p w14:paraId="78419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三、供应商报名须递交资料（1份）：</w:t>
      </w:r>
    </w:p>
    <w:p w14:paraId="1CAF8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1、供应商报名登记表、承诺函，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详见附件1、2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 w14:paraId="596C9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2、产品基本情况介绍表及报价单，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详见附件3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；  </w:t>
      </w:r>
    </w:p>
    <w:p w14:paraId="25BF2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3、提交所有资料均需加盖公司公章；</w:t>
      </w:r>
    </w:p>
    <w:p w14:paraId="06B7C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四、市场询价要求</w:t>
      </w:r>
    </w:p>
    <w:p w14:paraId="2BA6F5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1、市场询价的报价，为宣传品、印刷品设计、制作、张贴、安装、维护等费用。</w:t>
      </w:r>
    </w:p>
    <w:p w14:paraId="21F62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2、制作项目需要与医院文化、理念相结合，并符合医院制作要求，所有项目必须通过采购单位的验收等全部工作。   </w:t>
      </w:r>
    </w:p>
    <w:p w14:paraId="01F0B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3、服务要求：在接到医院服务通知后，需要15分钟内响应，30分钟内到达现场，24小时内处理完毕。</w:t>
      </w:r>
    </w:p>
    <w:p w14:paraId="7CC2C3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4、在制作宣传品、印刷品时，需要给医院推荐市场最新的设计理念。</w:t>
      </w:r>
    </w:p>
    <w:p w14:paraId="735008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5、请参加市场调研的公司认真阅读调研公告中各项要求，并进行资料编制，按规定时间、方式准时递交调研资料。调研资料需要按照附件要求及顺序进行投递。</w:t>
      </w:r>
    </w:p>
    <w:p w14:paraId="4EC08C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5、该采购项目需要对清单中的所有项目进行分项报价。</w:t>
      </w:r>
    </w:p>
    <w:p w14:paraId="375A9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五、报名方式及时间须知</w:t>
      </w:r>
    </w:p>
    <w:p w14:paraId="7C47CF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报名方式：电子邮箱投递（投递邮箱952503997@qq.com） 备注：邮件主题及附件名称（公司名称+项目名称+联系人+联系电话），资料发送至邮箱成功即可。</w:t>
      </w:r>
    </w:p>
    <w:p w14:paraId="516A13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截止日期：</w:t>
      </w:r>
      <w:r>
        <w:rPr>
          <w:rFonts w:hint="eastAsia" w:ascii="仿宋" w:hAnsi="仿宋" w:eastAsia="仿宋" w:cs="仿宋"/>
          <w:b/>
          <w:bCs/>
          <w:color w:val="FF0000"/>
          <w:sz w:val="32"/>
          <w:szCs w:val="32"/>
          <w:lang w:val="en-US" w:eastAsia="zh-CN"/>
        </w:rPr>
        <w:t>2024年9月5日12:00</w:t>
      </w:r>
    </w:p>
    <w:p w14:paraId="10F63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六、 联系方式</w:t>
      </w:r>
    </w:p>
    <w:p w14:paraId="2D808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1) 联 系 人：唐老师</w:t>
      </w:r>
    </w:p>
    <w:p w14:paraId="1F985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2) 联系电话：0834-4572581（工作日上午8:30-12:00；下午14:30-17:30）</w:t>
      </w:r>
    </w:p>
    <w:p w14:paraId="5F35CB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                                                                                                 </w:t>
      </w:r>
    </w:p>
    <w:p w14:paraId="6D0F8C8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宁南县人民医院  </w:t>
      </w:r>
    </w:p>
    <w:p w14:paraId="32ABB2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2024年09月02日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A4B271A-7832-444B-A26C-FB27F4D8D21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B775AFE7-B571-4C98-848B-75E71E978A8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5DC49D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0393F1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0393F1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E37E1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MzUwOTA3MGE3MWRhNzJhZDU1M2NmMmJmODQ3NjIifQ=="/>
  </w:docVars>
  <w:rsids>
    <w:rsidRoot w:val="794014BA"/>
    <w:rsid w:val="01FE5C5D"/>
    <w:rsid w:val="025C0D9B"/>
    <w:rsid w:val="07851B2B"/>
    <w:rsid w:val="07D53290"/>
    <w:rsid w:val="10245E37"/>
    <w:rsid w:val="1385405D"/>
    <w:rsid w:val="153A6CA3"/>
    <w:rsid w:val="15D96A10"/>
    <w:rsid w:val="16233A5E"/>
    <w:rsid w:val="164A5414"/>
    <w:rsid w:val="175A65EF"/>
    <w:rsid w:val="18AD2E3B"/>
    <w:rsid w:val="199F354C"/>
    <w:rsid w:val="1E6B3242"/>
    <w:rsid w:val="1E8861DE"/>
    <w:rsid w:val="218C7546"/>
    <w:rsid w:val="21A30242"/>
    <w:rsid w:val="23130C41"/>
    <w:rsid w:val="25113A8A"/>
    <w:rsid w:val="2546695A"/>
    <w:rsid w:val="25E941C9"/>
    <w:rsid w:val="279A3557"/>
    <w:rsid w:val="28966363"/>
    <w:rsid w:val="2AED65EA"/>
    <w:rsid w:val="2B1C2247"/>
    <w:rsid w:val="2CB65628"/>
    <w:rsid w:val="30227847"/>
    <w:rsid w:val="31F731E2"/>
    <w:rsid w:val="32B120CB"/>
    <w:rsid w:val="333A2D71"/>
    <w:rsid w:val="338871FB"/>
    <w:rsid w:val="33A15FD9"/>
    <w:rsid w:val="361761E8"/>
    <w:rsid w:val="38866017"/>
    <w:rsid w:val="388E5CB3"/>
    <w:rsid w:val="3AA47E0B"/>
    <w:rsid w:val="3C183FF9"/>
    <w:rsid w:val="3C5C5425"/>
    <w:rsid w:val="3C78616C"/>
    <w:rsid w:val="3F704540"/>
    <w:rsid w:val="42566CC1"/>
    <w:rsid w:val="46352246"/>
    <w:rsid w:val="46BF4883"/>
    <w:rsid w:val="47462CC7"/>
    <w:rsid w:val="48905539"/>
    <w:rsid w:val="48F21359"/>
    <w:rsid w:val="4B571947"/>
    <w:rsid w:val="4B6B5017"/>
    <w:rsid w:val="4BB72540"/>
    <w:rsid w:val="4DB30962"/>
    <w:rsid w:val="4EB23C03"/>
    <w:rsid w:val="505C17AE"/>
    <w:rsid w:val="510C49CD"/>
    <w:rsid w:val="523E2B25"/>
    <w:rsid w:val="556439F0"/>
    <w:rsid w:val="574857C2"/>
    <w:rsid w:val="5BA01F89"/>
    <w:rsid w:val="5D024813"/>
    <w:rsid w:val="5D09772C"/>
    <w:rsid w:val="61B32371"/>
    <w:rsid w:val="620069CB"/>
    <w:rsid w:val="625669BE"/>
    <w:rsid w:val="65466B47"/>
    <w:rsid w:val="6CBC77A3"/>
    <w:rsid w:val="6FEF6778"/>
    <w:rsid w:val="729E744A"/>
    <w:rsid w:val="746410F3"/>
    <w:rsid w:val="77E77193"/>
    <w:rsid w:val="783B709B"/>
    <w:rsid w:val="794014BA"/>
    <w:rsid w:val="7C5E4A19"/>
    <w:rsid w:val="7E6C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860</Words>
  <Characters>949</Characters>
  <Lines>0</Lines>
  <Paragraphs>0</Paragraphs>
  <TotalTime>51</TotalTime>
  <ScaleCrop>false</ScaleCrop>
  <LinksUpToDate>false</LinksUpToDate>
  <CharactersWithSpaces>1043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2023-05-12T03:33:00Z</dcterms:created>
  <dc:creator>唐顺利</dc:creator>
  <cp:lastModifiedBy>吴铭溦</cp:lastModifiedBy>
  <dcterms:modified xsi:type="dcterms:W3CDTF">2024-09-02T10:11:38Z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30762A95401B43679EA51712D9F7AF72_13</vt:lpwstr>
  </property>
</Properties>
</file>